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89"/>
        <w:gridCol w:w="1335"/>
        <w:gridCol w:w="1549"/>
        <w:gridCol w:w="1549"/>
        <w:gridCol w:w="1766"/>
        <w:gridCol w:w="1632"/>
      </w:tblGrid>
      <w:tr w:rsidR="00ED6475" w:rsidTr="001211A1">
        <w:trPr>
          <w:trHeight w:val="72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D6475">
              <w:rPr>
                <w:rFonts w:asciiTheme="minorHAnsi" w:hAnsiTheme="minorHAnsi" w:cstheme="minorHAnsi"/>
                <w:b/>
                <w:sz w:val="28"/>
                <w:szCs w:val="28"/>
              </w:rPr>
              <w:t>1º1ª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D6475">
              <w:rPr>
                <w:rFonts w:asciiTheme="minorHAnsi" w:hAnsiTheme="minorHAnsi" w:cstheme="minorHAnsi"/>
                <w:b/>
                <w:sz w:val="28"/>
                <w:szCs w:val="28"/>
              </w:rPr>
              <w:t>2026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75" w:rsidRPr="00ED6475" w:rsidRDefault="00ED6475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Lunes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75" w:rsidRPr="00ED6475" w:rsidRDefault="00ED6475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Martes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75" w:rsidRPr="00ED6475" w:rsidRDefault="00ED6475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Miércoles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75" w:rsidRPr="00ED6475" w:rsidRDefault="00ED6475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Jueves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75" w:rsidRPr="00ED6475" w:rsidRDefault="00ED6475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Viernes</w:t>
            </w:r>
          </w:p>
        </w:tc>
      </w:tr>
      <w:tr w:rsidR="00ED6475" w:rsidTr="001211A1">
        <w:trPr>
          <w:trHeight w:val="113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1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7:40 a 8:40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PRAC. DEL LENGUAJE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J. Gómez 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 TCA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D6475">
              <w:rPr>
                <w:rFonts w:asciiTheme="minorHAnsi" w:hAnsiTheme="minorHAnsi" w:cstheme="minorHAnsi"/>
                <w:b/>
                <w:color w:val="000000" w:themeColor="text1"/>
              </w:rPr>
              <w:t>Joaquina Nogueira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SOCIALES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E. </w:t>
            </w:r>
            <w:proofErr w:type="spellStart"/>
            <w:r w:rsidRPr="00ED6475">
              <w:rPr>
                <w:rFonts w:asciiTheme="minorHAnsi" w:hAnsiTheme="minorHAnsi" w:cstheme="minorHAnsi"/>
                <w:b/>
              </w:rPr>
              <w:t>Pirrone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MATEMATICA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PRAC. DEL LENGUAJE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J. Gómez</w:t>
            </w:r>
          </w:p>
        </w:tc>
      </w:tr>
      <w:tr w:rsidR="00ED6475" w:rsidTr="001211A1">
        <w:trPr>
          <w:trHeight w:val="113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2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8:50 a 9:50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PRAC. DEL LENGUAJE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J. Gómez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NATURLES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A.Carut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SOCIALES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E. </w:t>
            </w:r>
            <w:proofErr w:type="spellStart"/>
            <w:r w:rsidRPr="00ED6475">
              <w:rPr>
                <w:rFonts w:asciiTheme="minorHAnsi" w:hAnsiTheme="minorHAnsi" w:cstheme="minorHAnsi"/>
                <w:b/>
              </w:rPr>
              <w:t>Pirrone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MATEMATICA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PRAC. DEL LENGUAJE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J. Gómez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6475" w:rsidTr="001211A1">
        <w:trPr>
          <w:trHeight w:val="113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3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10:00 a 11:00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NATURLES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A.Carut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475">
              <w:rPr>
                <w:rFonts w:asciiTheme="minorHAnsi" w:hAnsiTheme="minorHAnsi" w:cstheme="minorHAnsi"/>
                <w:b/>
                <w:lang w:val="en-US"/>
              </w:rPr>
              <w:t>CONST.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475">
              <w:rPr>
                <w:rFonts w:asciiTheme="minorHAnsi" w:hAnsiTheme="minorHAnsi" w:cstheme="minorHAnsi"/>
                <w:b/>
                <w:lang w:val="en-US"/>
              </w:rPr>
              <w:t>CIUDADANIA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475">
              <w:rPr>
                <w:rFonts w:asciiTheme="minorHAnsi" w:hAnsiTheme="minorHAnsi" w:cstheme="minorHAnsi"/>
                <w:b/>
                <w:lang w:val="en-US"/>
              </w:rPr>
              <w:t>Santana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INGLES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Yamuni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Naturales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A.Carut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MATEMATICA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</w:tc>
        <w:bookmarkStart w:id="0" w:name="_GoBack"/>
        <w:bookmarkEnd w:id="0"/>
      </w:tr>
      <w:tr w:rsidR="00ED6475" w:rsidTr="001211A1">
        <w:trPr>
          <w:trHeight w:val="1134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4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11:15 a 12:15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NATURLES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A.Carut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SOCIALES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E. </w:t>
            </w:r>
            <w:proofErr w:type="spellStart"/>
            <w:r w:rsidRPr="00ED6475">
              <w:rPr>
                <w:rFonts w:asciiTheme="minorHAnsi" w:hAnsiTheme="minorHAnsi" w:cstheme="minorHAnsi"/>
                <w:b/>
              </w:rPr>
              <w:t>Pirrone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INGLES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Yamuni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ARTISTICA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Pilar </w:t>
            </w:r>
            <w:proofErr w:type="spellStart"/>
            <w:r w:rsidRPr="00ED6475">
              <w:rPr>
                <w:rFonts w:asciiTheme="minorHAnsi" w:hAnsiTheme="minorHAnsi" w:cstheme="minorHAnsi"/>
                <w:b/>
              </w:rPr>
              <w:t>BernardoPalma</w:t>
            </w:r>
            <w:proofErr w:type="spellEnd"/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MATEMATICA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D6475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6475" w:rsidTr="001211A1">
        <w:trPr>
          <w:trHeight w:val="145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5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  <w:r w:rsidRPr="00ED6475">
              <w:rPr>
                <w:rFonts w:asciiTheme="minorHAnsi" w:hAnsiTheme="minorHAnsi" w:cstheme="minorHAnsi"/>
              </w:rPr>
              <w:t>12:15 a 13:05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ORATORIA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Elena González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CS SOCIALES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E. </w:t>
            </w:r>
            <w:proofErr w:type="spellStart"/>
            <w:r w:rsidRPr="00ED6475">
              <w:rPr>
                <w:rFonts w:asciiTheme="minorHAnsi" w:hAnsiTheme="minorHAnsi" w:cstheme="minorHAnsi"/>
                <w:b/>
              </w:rPr>
              <w:t>Pirrone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475">
              <w:rPr>
                <w:rFonts w:asciiTheme="minorHAnsi" w:hAnsiTheme="minorHAnsi" w:cstheme="minorHAnsi"/>
                <w:b/>
                <w:lang w:val="en-US"/>
              </w:rPr>
              <w:t>CONST.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475">
              <w:rPr>
                <w:rFonts w:asciiTheme="minorHAnsi" w:hAnsiTheme="minorHAnsi" w:cstheme="minorHAnsi"/>
                <w:b/>
                <w:lang w:val="en-US"/>
              </w:rPr>
              <w:t>CIUDADANIA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D6475">
              <w:rPr>
                <w:rFonts w:asciiTheme="minorHAnsi" w:hAnsiTheme="minorHAnsi" w:cstheme="minorHAnsi"/>
                <w:b/>
                <w:lang w:val="en-US"/>
              </w:rPr>
              <w:t>Santana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ARTISTICA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 xml:space="preserve">Pilar </w:t>
            </w:r>
            <w:proofErr w:type="spellStart"/>
            <w:r w:rsidRPr="00ED6475">
              <w:rPr>
                <w:rFonts w:asciiTheme="minorHAnsi" w:hAnsiTheme="minorHAnsi" w:cstheme="minorHAnsi"/>
                <w:b/>
              </w:rPr>
              <w:t>BernardoPalma</w:t>
            </w:r>
            <w:proofErr w:type="spellEnd"/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  <w:r w:rsidRPr="00ED6475">
              <w:rPr>
                <w:rFonts w:asciiTheme="minorHAnsi" w:hAnsiTheme="minorHAnsi" w:cstheme="minorHAnsi"/>
                <w:b/>
              </w:rPr>
              <w:t>TCA</w:t>
            </w: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</w:rPr>
            </w:pPr>
          </w:p>
          <w:p w:rsidR="00ED6475" w:rsidRPr="00ED6475" w:rsidRDefault="00ED6475" w:rsidP="001211A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ED6475">
              <w:rPr>
                <w:rFonts w:asciiTheme="minorHAnsi" w:hAnsiTheme="minorHAnsi" w:cstheme="minorHAnsi"/>
                <w:b/>
                <w:color w:val="000000" w:themeColor="text1"/>
              </w:rPr>
              <w:t>Joaquina Nogueira</w:t>
            </w:r>
          </w:p>
        </w:tc>
      </w:tr>
    </w:tbl>
    <w:p w:rsidR="000D6008" w:rsidRDefault="000D6008"/>
    <w:sectPr w:rsidR="000D6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75"/>
    <w:rsid w:val="000D6008"/>
    <w:rsid w:val="00E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D6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D6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2026-03-02T11:25:00Z</dcterms:created>
  <dcterms:modified xsi:type="dcterms:W3CDTF">2026-03-02T11:26:00Z</dcterms:modified>
</cp:coreProperties>
</file>